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4445</wp:posOffset>
            </wp:positionH>
            <wp:positionV relativeFrom="paragraph">
              <wp:posOffset>-200025</wp:posOffset>
            </wp:positionV>
            <wp:extent cx="1504315" cy="16383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40"/>
          <w:szCs w:val="40"/>
        </w:rPr>
        <w:t>SKB BYGGANMÄLAN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Anmälan om planerad byggnation och ansökan om styrelsens godkännande.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Medlem som planerar byggnation: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Namn: …………………………………………………………………………………….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Adress i Svartkärret: ……………………………………………………………………...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Planerad byggnation: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Ritning eller enkel skiss skall bifogas.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Ibland kan medgivande från berörda grannar behövas.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Enköping      /       20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Underskrift  ……………………………………….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Bygganmälan kan lämnas till styrelsen eller mejlas till </w:t>
      </w:r>
      <w:hyperlink r:id="rId3">
        <w:r>
          <w:rPr>
            <w:rStyle w:val="InternetLink"/>
            <w:rFonts w:cs="Times New Roman" w:ascii="Times New Roman" w:hAnsi="Times New Roman"/>
            <w:b/>
            <w:color w:val="auto"/>
            <w:sz w:val="24"/>
            <w:szCs w:val="24"/>
          </w:rPr>
          <w:t>svartkarretstyrelse@gmail.com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eller postas till SKB Svartkärret Koloniområde och Båthamn, Box 2016, 745 02 Enköping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/Styrelsen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2019-06-09</w:t>
      </w:r>
    </w:p>
    <w:sectPr>
      <w:type w:val="nextPage"/>
      <w:pgSz w:w="11906" w:h="16838"/>
      <w:pgMar w:left="1361" w:right="1361" w:gutter="0" w:header="0" w:top="1361" w:footer="0" w:bottom="136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347ac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vartkarretstyrels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LibreOffice/7.2.1.2$FreeBSD_X86_64 LibreOffice_project/20$Build-2</Application>
  <AppVersion>15.0000</AppVersion>
  <Pages>1</Pages>
  <Words>68</Words>
  <Characters>604</Characters>
  <CharactersWithSpaces>690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2019-06-23T07:02:00Z</dcterms:created>
  <dc:creator>Samba</dc:creator>
  <dc:description/>
  <dc:language>sv-SE</dc:language>
  <cp:lastModifiedBy/>
  <dcterms:modified xsi:type="dcterms:W3CDTF">2021-10-29T00:27:31Z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